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1C" w:rsidRPr="00A2020D" w:rsidRDefault="00E1761C" w:rsidP="00DB558A">
      <w:pPr>
        <w:spacing w:before="100" w:beforeAutospacing="1" w:after="0" w:line="240" w:lineRule="auto"/>
        <w:jc w:val="center"/>
        <w:rPr>
          <w:b/>
          <w:sz w:val="40"/>
          <w:szCs w:val="40"/>
        </w:rPr>
      </w:pPr>
      <w:r w:rsidRPr="00A2020D">
        <w:rPr>
          <w:b/>
          <w:sz w:val="40"/>
          <w:szCs w:val="40"/>
        </w:rPr>
        <w:t>Northwest Surgery Center</w:t>
      </w:r>
    </w:p>
    <w:p w:rsidR="00643DF4" w:rsidRPr="00643DF4" w:rsidRDefault="00395235" w:rsidP="00643DF4">
      <w:pPr>
        <w:spacing w:after="0" w:line="240" w:lineRule="auto"/>
        <w:jc w:val="center"/>
        <w:rPr>
          <w:b/>
          <w:sz w:val="24"/>
          <w:szCs w:val="24"/>
        </w:rPr>
      </w:pPr>
      <w:r>
        <w:rPr>
          <w:b/>
          <w:sz w:val="24"/>
          <w:szCs w:val="24"/>
        </w:rPr>
        <w:t>123 W Francis Ave Spokane, WA</w:t>
      </w:r>
      <w:r w:rsidR="00643DF4" w:rsidRPr="00643DF4">
        <w:rPr>
          <w:b/>
          <w:sz w:val="24"/>
          <w:szCs w:val="24"/>
        </w:rPr>
        <w:t xml:space="preserve"> 99205</w:t>
      </w:r>
    </w:p>
    <w:p w:rsidR="00E1761C" w:rsidRPr="00797D6D" w:rsidRDefault="00DB558A" w:rsidP="00797D6D">
      <w:pPr>
        <w:spacing w:after="0" w:line="240" w:lineRule="auto"/>
        <w:jc w:val="center"/>
        <w:rPr>
          <w:smallCaps/>
          <w:color w:val="C0504D" w:themeColor="accent2"/>
          <w:sz w:val="32"/>
          <w:szCs w:val="32"/>
          <w:u w:val="single"/>
        </w:rPr>
      </w:pPr>
      <w:r w:rsidRPr="00797D6D">
        <w:rPr>
          <w:b/>
          <w:sz w:val="32"/>
          <w:szCs w:val="32"/>
        </w:rPr>
        <w:t>Pre-Operative Instructions</w:t>
      </w:r>
    </w:p>
    <w:p w:rsidR="00E1761C" w:rsidRPr="00DB558A" w:rsidRDefault="00E1761C" w:rsidP="00DB558A">
      <w:pPr>
        <w:spacing w:after="0" w:line="240" w:lineRule="auto"/>
        <w:jc w:val="center"/>
        <w:rPr>
          <w:b/>
          <w:sz w:val="28"/>
          <w:szCs w:val="28"/>
        </w:rPr>
      </w:pPr>
      <w:r w:rsidRPr="00DB558A">
        <w:rPr>
          <w:b/>
          <w:sz w:val="28"/>
          <w:szCs w:val="28"/>
        </w:rPr>
        <w:t xml:space="preserve">Date of Surgery______________ Arrival Time_______________ </w:t>
      </w:r>
    </w:p>
    <w:p w:rsidR="00E1761C" w:rsidRPr="00DB558A" w:rsidRDefault="00E1761C" w:rsidP="00E1761C">
      <w:pPr>
        <w:spacing w:after="0" w:line="240" w:lineRule="auto"/>
        <w:rPr>
          <w:b/>
          <w:sz w:val="28"/>
          <w:szCs w:val="28"/>
        </w:rPr>
      </w:pPr>
    </w:p>
    <w:p w:rsidR="008C77F7" w:rsidRPr="00797D6D" w:rsidRDefault="00E1761C" w:rsidP="00797D6D">
      <w:pPr>
        <w:pStyle w:val="ListParagraph"/>
        <w:numPr>
          <w:ilvl w:val="0"/>
          <w:numId w:val="7"/>
        </w:numPr>
        <w:spacing w:after="0" w:line="240" w:lineRule="auto"/>
        <w:rPr>
          <w:sz w:val="24"/>
          <w:szCs w:val="24"/>
        </w:rPr>
      </w:pPr>
      <w:r w:rsidRPr="004D4A13">
        <w:rPr>
          <w:sz w:val="24"/>
          <w:szCs w:val="24"/>
        </w:rPr>
        <w:t>If you are asked to obtain a physical prior to your surgery, please have your primary care physician fax a copy of the physical to 509-483-0355 at least two days prior to your surgery date. This is very important to be cleared for surgery!</w:t>
      </w:r>
      <w:r w:rsidR="008C77F7" w:rsidRPr="004D4A13">
        <w:rPr>
          <w:sz w:val="24"/>
          <w:szCs w:val="24"/>
        </w:rPr>
        <w:tab/>
      </w:r>
      <w:r w:rsidR="008C77F7" w:rsidRPr="004D4A13">
        <w:rPr>
          <w:sz w:val="24"/>
          <w:szCs w:val="24"/>
        </w:rPr>
        <w:tab/>
      </w:r>
      <w:r w:rsidRPr="004D4A13">
        <w:rPr>
          <w:b/>
          <w:sz w:val="24"/>
          <w:szCs w:val="24"/>
        </w:rPr>
        <w:t>Physical Requested:  Yes____ No____</w:t>
      </w:r>
    </w:p>
    <w:p w:rsidR="00AF7120" w:rsidRPr="004D4A13" w:rsidRDefault="001317F2" w:rsidP="004D4A13">
      <w:pPr>
        <w:pStyle w:val="ListParagraph"/>
        <w:numPr>
          <w:ilvl w:val="0"/>
          <w:numId w:val="7"/>
        </w:numPr>
        <w:spacing w:after="0" w:line="240" w:lineRule="auto"/>
        <w:rPr>
          <w:sz w:val="24"/>
          <w:szCs w:val="24"/>
        </w:rPr>
      </w:pPr>
      <w:r w:rsidRPr="004D4A13">
        <w:rPr>
          <w:sz w:val="24"/>
          <w:szCs w:val="24"/>
        </w:rPr>
        <w:t>Anesthesia</w:t>
      </w:r>
      <w:r w:rsidR="00AF7120" w:rsidRPr="004D4A13">
        <w:rPr>
          <w:sz w:val="24"/>
          <w:szCs w:val="24"/>
        </w:rPr>
        <w:t xml:space="preserve">: </w:t>
      </w:r>
      <w:r w:rsidRPr="004D4A13">
        <w:rPr>
          <w:sz w:val="24"/>
          <w:szCs w:val="24"/>
        </w:rPr>
        <w:t xml:space="preserve"> Northwest Surgery Center uses intravenous</w:t>
      </w:r>
      <w:r w:rsidR="004D4A13">
        <w:rPr>
          <w:sz w:val="24"/>
          <w:szCs w:val="24"/>
        </w:rPr>
        <w:t xml:space="preserve"> sedation, </w:t>
      </w:r>
      <w:r w:rsidRPr="004D4A13">
        <w:rPr>
          <w:sz w:val="24"/>
          <w:szCs w:val="24"/>
        </w:rPr>
        <w:t xml:space="preserve">which will make you comfortable and drowsy. Your foot and ankle will </w:t>
      </w:r>
      <w:r w:rsidR="004D4A13">
        <w:rPr>
          <w:sz w:val="24"/>
          <w:szCs w:val="24"/>
        </w:rPr>
        <w:t xml:space="preserve">be injected with local anesthetic and will be numb during the procedure. This is not general anesthesia. </w:t>
      </w:r>
    </w:p>
    <w:p w:rsidR="00D373E2" w:rsidRPr="004D4A13" w:rsidRDefault="00E1761C" w:rsidP="004D4A13">
      <w:pPr>
        <w:pStyle w:val="ListParagraph"/>
        <w:numPr>
          <w:ilvl w:val="0"/>
          <w:numId w:val="7"/>
        </w:numPr>
        <w:spacing w:after="0" w:line="240" w:lineRule="auto"/>
        <w:rPr>
          <w:sz w:val="24"/>
          <w:szCs w:val="24"/>
        </w:rPr>
      </w:pPr>
      <w:r w:rsidRPr="004D4A13">
        <w:rPr>
          <w:sz w:val="24"/>
          <w:szCs w:val="24"/>
        </w:rPr>
        <w:t xml:space="preserve">You will need to be </w:t>
      </w:r>
      <w:r w:rsidR="004C4B53" w:rsidRPr="004D4A13">
        <w:rPr>
          <w:b/>
          <w:sz w:val="24"/>
          <w:szCs w:val="24"/>
        </w:rPr>
        <w:t>non-w</w:t>
      </w:r>
      <w:r w:rsidRPr="004D4A13">
        <w:rPr>
          <w:b/>
          <w:sz w:val="24"/>
          <w:szCs w:val="24"/>
        </w:rPr>
        <w:t>eight bearing</w:t>
      </w:r>
      <w:r w:rsidRPr="004D4A13">
        <w:rPr>
          <w:sz w:val="24"/>
          <w:szCs w:val="24"/>
        </w:rPr>
        <w:t xml:space="preserve">/ </w:t>
      </w:r>
      <w:r w:rsidR="004C4B53" w:rsidRPr="004D4A13">
        <w:rPr>
          <w:b/>
          <w:sz w:val="24"/>
          <w:szCs w:val="24"/>
        </w:rPr>
        <w:t>p</w:t>
      </w:r>
      <w:r w:rsidRPr="004D4A13">
        <w:rPr>
          <w:b/>
          <w:sz w:val="24"/>
          <w:szCs w:val="24"/>
        </w:rPr>
        <w:t>artial weight</w:t>
      </w:r>
      <w:r w:rsidR="00D373E2" w:rsidRPr="004D4A13">
        <w:rPr>
          <w:sz w:val="24"/>
          <w:szCs w:val="24"/>
        </w:rPr>
        <w:t>/</w:t>
      </w:r>
      <w:r w:rsidR="00BC60D4" w:rsidRPr="004D4A13">
        <w:rPr>
          <w:sz w:val="24"/>
          <w:szCs w:val="24"/>
        </w:rPr>
        <w:t xml:space="preserve"> </w:t>
      </w:r>
      <w:r w:rsidR="00D373E2" w:rsidRPr="004D4A13">
        <w:rPr>
          <w:b/>
          <w:sz w:val="24"/>
          <w:szCs w:val="24"/>
        </w:rPr>
        <w:t xml:space="preserve">weight </w:t>
      </w:r>
      <w:r w:rsidRPr="004D4A13">
        <w:rPr>
          <w:b/>
          <w:sz w:val="24"/>
          <w:szCs w:val="24"/>
        </w:rPr>
        <w:t>bearing for approximately</w:t>
      </w:r>
      <w:r w:rsidRPr="004D4A13">
        <w:rPr>
          <w:sz w:val="24"/>
          <w:szCs w:val="24"/>
        </w:rPr>
        <w:t xml:space="preserve"> ___ wee</w:t>
      </w:r>
      <w:r w:rsidR="009A3864" w:rsidRPr="004D4A13">
        <w:rPr>
          <w:sz w:val="24"/>
          <w:szCs w:val="24"/>
        </w:rPr>
        <w:t>ks. If</w:t>
      </w:r>
      <w:r w:rsidRPr="004D4A13">
        <w:rPr>
          <w:sz w:val="24"/>
          <w:szCs w:val="24"/>
        </w:rPr>
        <w:t xml:space="preserve"> Non-Weight</w:t>
      </w:r>
      <w:r w:rsidR="0016087D" w:rsidRPr="004D4A13">
        <w:rPr>
          <w:sz w:val="24"/>
          <w:szCs w:val="24"/>
        </w:rPr>
        <w:t xml:space="preserve"> </w:t>
      </w:r>
      <w:r w:rsidRPr="004D4A13">
        <w:rPr>
          <w:sz w:val="24"/>
          <w:szCs w:val="24"/>
        </w:rPr>
        <w:t xml:space="preserve">bearing, you are not to put ANY weight on the foot until your surgeon clears you to do so. </w:t>
      </w:r>
    </w:p>
    <w:p w:rsidR="00A2020D" w:rsidRPr="004D4A13" w:rsidRDefault="00A2020D" w:rsidP="004D4A13">
      <w:pPr>
        <w:pStyle w:val="ListParagraph"/>
        <w:numPr>
          <w:ilvl w:val="0"/>
          <w:numId w:val="7"/>
        </w:numPr>
        <w:spacing w:after="0" w:line="240" w:lineRule="auto"/>
        <w:rPr>
          <w:sz w:val="24"/>
          <w:szCs w:val="24"/>
        </w:rPr>
      </w:pPr>
      <w:r w:rsidRPr="004D4A13">
        <w:rPr>
          <w:sz w:val="24"/>
          <w:szCs w:val="24"/>
        </w:rPr>
        <w:t xml:space="preserve">Patient will </w:t>
      </w:r>
      <w:r w:rsidR="00797D6D">
        <w:rPr>
          <w:sz w:val="24"/>
          <w:szCs w:val="24"/>
        </w:rPr>
        <w:t>need</w:t>
      </w:r>
      <w:r w:rsidRPr="004D4A13">
        <w:rPr>
          <w:sz w:val="24"/>
          <w:szCs w:val="24"/>
        </w:rPr>
        <w:t xml:space="preserve"> a prescription for assistive devices: </w:t>
      </w:r>
      <w:r w:rsidR="004D4A13">
        <w:rPr>
          <w:sz w:val="24"/>
          <w:szCs w:val="24"/>
        </w:rPr>
        <w:tab/>
      </w:r>
      <w:r w:rsidRPr="004D4A13">
        <w:rPr>
          <w:b/>
          <w:sz w:val="24"/>
          <w:szCs w:val="24"/>
        </w:rPr>
        <w:t xml:space="preserve">YES </w:t>
      </w:r>
      <w:r w:rsidRPr="004D4A13">
        <w:rPr>
          <w:b/>
          <w:sz w:val="24"/>
          <w:szCs w:val="24"/>
        </w:rPr>
        <w:tab/>
        <w:t>NO</w:t>
      </w:r>
    </w:p>
    <w:p w:rsidR="00A2020D" w:rsidRPr="00797D6D" w:rsidRDefault="00BC60D4" w:rsidP="004D4A13">
      <w:pPr>
        <w:pStyle w:val="ListParagraph"/>
        <w:numPr>
          <w:ilvl w:val="1"/>
          <w:numId w:val="7"/>
        </w:numPr>
        <w:spacing w:after="0" w:line="240" w:lineRule="auto"/>
        <w:rPr>
          <w:sz w:val="24"/>
          <w:szCs w:val="24"/>
        </w:rPr>
      </w:pPr>
      <w:r w:rsidRPr="00797D6D">
        <w:rPr>
          <w:sz w:val="24"/>
          <w:szCs w:val="24"/>
        </w:rPr>
        <w:t>Crutches/ knee scooter/ wheelchair/</w:t>
      </w:r>
      <w:r w:rsidR="00A2020D" w:rsidRPr="00797D6D">
        <w:rPr>
          <w:sz w:val="24"/>
          <w:szCs w:val="24"/>
        </w:rPr>
        <w:t xml:space="preserve"> walker or _______</w:t>
      </w:r>
      <w:r w:rsidR="008C77F7" w:rsidRPr="00797D6D">
        <w:rPr>
          <w:sz w:val="24"/>
          <w:szCs w:val="24"/>
        </w:rPr>
        <w:t>______</w:t>
      </w:r>
      <w:r w:rsidR="00A2020D" w:rsidRPr="00797D6D">
        <w:rPr>
          <w:sz w:val="24"/>
          <w:szCs w:val="24"/>
        </w:rPr>
        <w:t>.</w:t>
      </w:r>
    </w:p>
    <w:p w:rsidR="00BC60D4" w:rsidRPr="004D4A13" w:rsidRDefault="00A2020D" w:rsidP="004D4A13">
      <w:pPr>
        <w:pStyle w:val="ListParagraph"/>
        <w:numPr>
          <w:ilvl w:val="1"/>
          <w:numId w:val="7"/>
        </w:numPr>
        <w:spacing w:after="0" w:line="240" w:lineRule="auto"/>
        <w:rPr>
          <w:sz w:val="24"/>
          <w:szCs w:val="24"/>
        </w:rPr>
      </w:pPr>
      <w:r w:rsidRPr="004D4A13">
        <w:rPr>
          <w:sz w:val="24"/>
          <w:szCs w:val="24"/>
        </w:rPr>
        <w:t xml:space="preserve">Please practice using your assistive device before surgery. </w:t>
      </w:r>
    </w:p>
    <w:p w:rsidR="00A2020D" w:rsidRPr="004D4A13" w:rsidRDefault="00A2020D" w:rsidP="004D4A13">
      <w:pPr>
        <w:pStyle w:val="ListParagraph"/>
        <w:numPr>
          <w:ilvl w:val="0"/>
          <w:numId w:val="7"/>
        </w:numPr>
        <w:spacing w:after="0" w:line="240" w:lineRule="auto"/>
        <w:rPr>
          <w:sz w:val="24"/>
          <w:szCs w:val="24"/>
        </w:rPr>
      </w:pPr>
      <w:r w:rsidRPr="004D4A13">
        <w:rPr>
          <w:sz w:val="24"/>
          <w:szCs w:val="24"/>
        </w:rPr>
        <w:t xml:space="preserve">If you have right foot surgery you cannot drive </w:t>
      </w:r>
      <w:r w:rsidR="00797D6D">
        <w:rPr>
          <w:sz w:val="24"/>
          <w:szCs w:val="24"/>
        </w:rPr>
        <w:t>until your surgeon clears you to do so.</w:t>
      </w:r>
    </w:p>
    <w:p w:rsidR="00E1761C" w:rsidRPr="004D4A13" w:rsidRDefault="00E1761C" w:rsidP="004D4A13">
      <w:pPr>
        <w:pStyle w:val="ListParagraph"/>
        <w:numPr>
          <w:ilvl w:val="0"/>
          <w:numId w:val="7"/>
        </w:numPr>
        <w:spacing w:after="0" w:line="240" w:lineRule="auto"/>
        <w:rPr>
          <w:sz w:val="24"/>
          <w:szCs w:val="24"/>
        </w:rPr>
      </w:pPr>
      <w:r w:rsidRPr="004D4A13">
        <w:rPr>
          <w:sz w:val="24"/>
          <w:szCs w:val="24"/>
        </w:rPr>
        <w:t>Arrange for someone to escort you to surgery and to transport you home.</w:t>
      </w:r>
      <w:r w:rsidR="00797D6D">
        <w:rPr>
          <w:sz w:val="24"/>
          <w:szCs w:val="24"/>
        </w:rPr>
        <w:t xml:space="preserve"> This person needs to stay during the surgery</w:t>
      </w:r>
      <w:r w:rsidR="003A454D">
        <w:rPr>
          <w:sz w:val="24"/>
          <w:szCs w:val="24"/>
        </w:rPr>
        <w:t>.</w:t>
      </w:r>
      <w:r w:rsidRPr="004D4A13">
        <w:rPr>
          <w:sz w:val="24"/>
          <w:szCs w:val="24"/>
        </w:rPr>
        <w:t xml:space="preserve"> </w:t>
      </w:r>
      <w:r w:rsidR="00D373E2" w:rsidRPr="004D4A13">
        <w:rPr>
          <w:sz w:val="24"/>
          <w:szCs w:val="24"/>
        </w:rPr>
        <w:t>It is recommended to have</w:t>
      </w:r>
      <w:r w:rsidRPr="004D4A13">
        <w:rPr>
          <w:sz w:val="24"/>
          <w:szCs w:val="24"/>
        </w:rPr>
        <w:t xml:space="preserve"> someone with you for </w:t>
      </w:r>
      <w:r w:rsidR="00797D6D">
        <w:rPr>
          <w:sz w:val="24"/>
          <w:szCs w:val="24"/>
        </w:rPr>
        <w:t>assistance during the first 24 hours after</w:t>
      </w:r>
      <w:r w:rsidRPr="004D4A13">
        <w:rPr>
          <w:sz w:val="24"/>
          <w:szCs w:val="24"/>
        </w:rPr>
        <w:t xml:space="preserve"> surgery. </w:t>
      </w:r>
    </w:p>
    <w:p w:rsidR="00E1761C" w:rsidRPr="004D4A13" w:rsidRDefault="00D373E2" w:rsidP="004D4A13">
      <w:pPr>
        <w:pStyle w:val="ListParagraph"/>
        <w:numPr>
          <w:ilvl w:val="0"/>
          <w:numId w:val="7"/>
        </w:numPr>
        <w:spacing w:after="0" w:line="240" w:lineRule="auto"/>
        <w:rPr>
          <w:sz w:val="24"/>
          <w:szCs w:val="24"/>
        </w:rPr>
      </w:pPr>
      <w:r w:rsidRPr="004D4A13">
        <w:rPr>
          <w:sz w:val="24"/>
          <w:szCs w:val="24"/>
        </w:rPr>
        <w:t>Screws/ Pins/ Plates/ Wires</w:t>
      </w:r>
      <w:r w:rsidR="009A3864" w:rsidRPr="004D4A13">
        <w:rPr>
          <w:sz w:val="24"/>
          <w:szCs w:val="24"/>
        </w:rPr>
        <w:t xml:space="preserve"> (</w:t>
      </w:r>
      <w:r w:rsidRPr="004D4A13">
        <w:rPr>
          <w:sz w:val="24"/>
          <w:szCs w:val="24"/>
        </w:rPr>
        <w:t>surgical hardware) may be placed</w:t>
      </w:r>
      <w:r w:rsidR="00E1761C" w:rsidRPr="004D4A13">
        <w:rPr>
          <w:sz w:val="24"/>
          <w:szCs w:val="24"/>
        </w:rPr>
        <w:t xml:space="preserve"> to stabilize any bone surgery that is performed. These are necessary for bone healing. If you have an allergy to metals (especially nickel) please notify your surgeon immediately so that proper hardware can be ordered. </w:t>
      </w:r>
    </w:p>
    <w:p w:rsidR="00E1761C" w:rsidRPr="004D4A13" w:rsidRDefault="00E1761C" w:rsidP="004D4A13">
      <w:pPr>
        <w:pStyle w:val="ListParagraph"/>
        <w:numPr>
          <w:ilvl w:val="0"/>
          <w:numId w:val="7"/>
        </w:numPr>
        <w:spacing w:after="0" w:line="240" w:lineRule="auto"/>
        <w:rPr>
          <w:sz w:val="24"/>
          <w:szCs w:val="24"/>
        </w:rPr>
      </w:pPr>
      <w:r w:rsidRPr="004D4A13">
        <w:rPr>
          <w:sz w:val="24"/>
          <w:szCs w:val="24"/>
        </w:rPr>
        <w:t xml:space="preserve">Please remove all toenail polish before surgery. Scrub your surgical foot </w:t>
      </w:r>
      <w:r w:rsidR="0016087D" w:rsidRPr="004D4A13">
        <w:rPr>
          <w:sz w:val="24"/>
          <w:szCs w:val="24"/>
        </w:rPr>
        <w:t xml:space="preserve">&amp; lower leg for at least five minutes with soap and water the morning of surgery. </w:t>
      </w:r>
    </w:p>
    <w:p w:rsidR="0016087D" w:rsidRPr="004D4A13" w:rsidRDefault="0016087D" w:rsidP="004D4A13">
      <w:pPr>
        <w:pStyle w:val="ListParagraph"/>
        <w:numPr>
          <w:ilvl w:val="0"/>
          <w:numId w:val="7"/>
        </w:numPr>
        <w:spacing w:after="0" w:line="240" w:lineRule="auto"/>
        <w:rPr>
          <w:sz w:val="24"/>
          <w:szCs w:val="24"/>
        </w:rPr>
      </w:pPr>
      <w:r w:rsidRPr="004D4A13">
        <w:rPr>
          <w:sz w:val="24"/>
          <w:szCs w:val="24"/>
        </w:rPr>
        <w:t xml:space="preserve">Do </w:t>
      </w:r>
      <w:r w:rsidR="00D373E2" w:rsidRPr="004D4A13">
        <w:rPr>
          <w:sz w:val="24"/>
          <w:szCs w:val="24"/>
        </w:rPr>
        <w:t xml:space="preserve">not eat or drink anything for 4 </w:t>
      </w:r>
      <w:r w:rsidRPr="004D4A13">
        <w:rPr>
          <w:sz w:val="24"/>
          <w:szCs w:val="24"/>
        </w:rPr>
        <w:t>hours prior to surgery</w:t>
      </w:r>
      <w:r w:rsidR="004D4A13">
        <w:rPr>
          <w:sz w:val="24"/>
          <w:szCs w:val="24"/>
        </w:rPr>
        <w:t xml:space="preserve">. </w:t>
      </w:r>
      <w:r w:rsidRPr="004D4A13">
        <w:rPr>
          <w:sz w:val="24"/>
          <w:szCs w:val="24"/>
        </w:rPr>
        <w:t>This includes har</w:t>
      </w:r>
      <w:r w:rsidR="00D373E2" w:rsidRPr="004D4A13">
        <w:rPr>
          <w:sz w:val="24"/>
          <w:szCs w:val="24"/>
        </w:rPr>
        <w:t>d candy, bubble gum and coffee. Y</w:t>
      </w:r>
      <w:r w:rsidRPr="004D4A13">
        <w:rPr>
          <w:sz w:val="24"/>
          <w:szCs w:val="24"/>
        </w:rPr>
        <w:t xml:space="preserve">ou should not drink alcoholic beverages 24 hours before surgery or after surgery. </w:t>
      </w:r>
    </w:p>
    <w:p w:rsidR="004D4A13" w:rsidRPr="004D4A13" w:rsidRDefault="0016087D" w:rsidP="004D4A13">
      <w:pPr>
        <w:pStyle w:val="ListParagraph"/>
        <w:numPr>
          <w:ilvl w:val="0"/>
          <w:numId w:val="7"/>
        </w:numPr>
        <w:spacing w:after="0" w:line="240" w:lineRule="auto"/>
        <w:rPr>
          <w:sz w:val="24"/>
          <w:szCs w:val="24"/>
        </w:rPr>
      </w:pPr>
      <w:r w:rsidRPr="004D4A13">
        <w:rPr>
          <w:sz w:val="24"/>
          <w:szCs w:val="24"/>
        </w:rPr>
        <w:t xml:space="preserve">Medications that must be taken prior to surgery can be taken with a sip of water at your normal scheduled time. </w:t>
      </w:r>
      <w:r w:rsidR="00D373E2" w:rsidRPr="004D4A13">
        <w:rPr>
          <w:sz w:val="24"/>
          <w:szCs w:val="24"/>
        </w:rPr>
        <w:t>Please review with your</w:t>
      </w:r>
      <w:r w:rsidR="00797D6D">
        <w:rPr>
          <w:sz w:val="24"/>
          <w:szCs w:val="24"/>
        </w:rPr>
        <w:t xml:space="preserve"> PCP</w:t>
      </w:r>
      <w:r w:rsidR="00D373E2" w:rsidRPr="004D4A13">
        <w:rPr>
          <w:sz w:val="24"/>
          <w:szCs w:val="24"/>
        </w:rPr>
        <w:t xml:space="preserve"> what medications to take. </w:t>
      </w:r>
      <w:r w:rsidR="004D4A13" w:rsidRPr="004D4A13">
        <w:rPr>
          <w:sz w:val="24"/>
          <w:szCs w:val="24"/>
        </w:rPr>
        <w:t xml:space="preserve">You will need to stop taking </w:t>
      </w:r>
      <w:r w:rsidR="003A454D" w:rsidRPr="004D4A13">
        <w:rPr>
          <w:sz w:val="24"/>
          <w:szCs w:val="24"/>
        </w:rPr>
        <w:t>NSAIDs</w:t>
      </w:r>
      <w:r w:rsidR="003A454D" w:rsidRPr="004D4A13">
        <w:rPr>
          <w:sz w:val="24"/>
          <w:szCs w:val="24"/>
        </w:rPr>
        <w:t xml:space="preserve"> </w:t>
      </w:r>
      <w:r w:rsidR="004D4A13" w:rsidRPr="004D4A13">
        <w:rPr>
          <w:sz w:val="24"/>
          <w:szCs w:val="24"/>
        </w:rPr>
        <w:t>(anti-inflammatory) or certain blood thinners before surgery. Please discuss this with the doctor clearing you for surgery</w:t>
      </w:r>
      <w:r w:rsidR="00797D6D">
        <w:rPr>
          <w:sz w:val="24"/>
          <w:szCs w:val="24"/>
        </w:rPr>
        <w:t>.</w:t>
      </w:r>
    </w:p>
    <w:p w:rsidR="0016087D" w:rsidRPr="004D4A13" w:rsidRDefault="0016087D" w:rsidP="004D4A13">
      <w:pPr>
        <w:pStyle w:val="ListParagraph"/>
        <w:numPr>
          <w:ilvl w:val="0"/>
          <w:numId w:val="7"/>
        </w:numPr>
        <w:spacing w:after="0" w:line="240" w:lineRule="auto"/>
        <w:rPr>
          <w:sz w:val="24"/>
          <w:szCs w:val="24"/>
        </w:rPr>
      </w:pPr>
      <w:r w:rsidRPr="004D4A13">
        <w:rPr>
          <w:sz w:val="24"/>
          <w:szCs w:val="24"/>
        </w:rPr>
        <w:t>Please wear a short sleeve s</w:t>
      </w:r>
      <w:r w:rsidR="00DB558A" w:rsidRPr="004D4A13">
        <w:rPr>
          <w:sz w:val="24"/>
          <w:szCs w:val="24"/>
        </w:rPr>
        <w:t xml:space="preserve">hirt </w:t>
      </w:r>
      <w:r w:rsidRPr="004D4A13">
        <w:rPr>
          <w:sz w:val="24"/>
          <w:szCs w:val="24"/>
        </w:rPr>
        <w:t xml:space="preserve">and pants or shorts that fit loosely around the leg area. </w:t>
      </w:r>
    </w:p>
    <w:p w:rsidR="0016087D" w:rsidRPr="004D4A13" w:rsidRDefault="0016087D" w:rsidP="004D4A13">
      <w:pPr>
        <w:pStyle w:val="ListParagraph"/>
        <w:numPr>
          <w:ilvl w:val="0"/>
          <w:numId w:val="7"/>
        </w:numPr>
        <w:spacing w:after="0" w:line="240" w:lineRule="auto"/>
        <w:rPr>
          <w:sz w:val="24"/>
          <w:szCs w:val="24"/>
        </w:rPr>
      </w:pPr>
      <w:r w:rsidRPr="004D4A13">
        <w:rPr>
          <w:sz w:val="24"/>
          <w:szCs w:val="24"/>
        </w:rPr>
        <w:t>There will be a charge for any surgery not cancelled at least 48 hours in advance.</w:t>
      </w:r>
    </w:p>
    <w:p w:rsidR="008C77F7" w:rsidRPr="008C77F7" w:rsidRDefault="008C77F7" w:rsidP="004D4A13">
      <w:pPr>
        <w:spacing w:after="0" w:line="240" w:lineRule="auto"/>
        <w:ind w:left="360"/>
        <w:rPr>
          <w:sz w:val="24"/>
          <w:szCs w:val="24"/>
        </w:rPr>
      </w:pPr>
    </w:p>
    <w:p w:rsidR="00A2020D" w:rsidRPr="00797D6D" w:rsidRDefault="003A454D" w:rsidP="003A454D">
      <w:pPr>
        <w:spacing w:after="0" w:line="240" w:lineRule="auto"/>
        <w:ind w:firstLine="360"/>
        <w:rPr>
          <w:b/>
          <w:sz w:val="28"/>
          <w:szCs w:val="28"/>
        </w:rPr>
      </w:pPr>
      <w:r>
        <w:rPr>
          <w:b/>
          <w:sz w:val="28"/>
          <w:szCs w:val="28"/>
        </w:rPr>
        <w:t>Post op I</w:t>
      </w:r>
      <w:bookmarkStart w:id="0" w:name="_GoBack"/>
      <w:bookmarkEnd w:id="0"/>
      <w:r w:rsidR="00DB4F94" w:rsidRPr="00797D6D">
        <w:rPr>
          <w:b/>
          <w:sz w:val="28"/>
          <w:szCs w:val="28"/>
        </w:rPr>
        <w:t>nformation</w:t>
      </w:r>
    </w:p>
    <w:p w:rsidR="00D373E2" w:rsidRPr="004D4A13" w:rsidRDefault="00E75C78" w:rsidP="004D4A13">
      <w:pPr>
        <w:pStyle w:val="ListParagraph"/>
        <w:numPr>
          <w:ilvl w:val="0"/>
          <w:numId w:val="7"/>
        </w:numPr>
        <w:spacing w:after="0" w:line="240" w:lineRule="auto"/>
        <w:rPr>
          <w:sz w:val="24"/>
          <w:szCs w:val="24"/>
        </w:rPr>
      </w:pPr>
      <w:r w:rsidRPr="004D4A13">
        <w:rPr>
          <w:sz w:val="24"/>
          <w:szCs w:val="24"/>
        </w:rPr>
        <w:t>Keep bandage clean</w:t>
      </w:r>
      <w:r w:rsidR="004D4A13">
        <w:rPr>
          <w:sz w:val="24"/>
          <w:szCs w:val="24"/>
        </w:rPr>
        <w:t xml:space="preserve"> and </w:t>
      </w:r>
      <w:r w:rsidR="00797D6D">
        <w:rPr>
          <w:sz w:val="24"/>
          <w:szCs w:val="24"/>
        </w:rPr>
        <w:t>dry. Do not remove the bandage or get it wet.</w:t>
      </w:r>
    </w:p>
    <w:p w:rsidR="00A2020D" w:rsidRPr="004D4A13" w:rsidRDefault="004D4A13" w:rsidP="004D4A13">
      <w:pPr>
        <w:pStyle w:val="ListParagraph"/>
        <w:numPr>
          <w:ilvl w:val="0"/>
          <w:numId w:val="7"/>
        </w:numPr>
        <w:spacing w:after="0" w:line="240" w:lineRule="auto"/>
        <w:rPr>
          <w:sz w:val="24"/>
          <w:szCs w:val="24"/>
        </w:rPr>
      </w:pPr>
      <w:r w:rsidRPr="0016087D">
        <w:rPr>
          <w:sz w:val="24"/>
          <w:szCs w:val="24"/>
        </w:rPr>
        <w:t>Icing reduces swelling, whi</w:t>
      </w:r>
      <w:r>
        <w:rPr>
          <w:sz w:val="24"/>
          <w:szCs w:val="24"/>
        </w:rPr>
        <w:t xml:space="preserve">ch will help your incision heal and reduce pain. </w:t>
      </w:r>
      <w:r w:rsidR="00A2020D" w:rsidRPr="004D4A13">
        <w:rPr>
          <w:sz w:val="24"/>
          <w:szCs w:val="24"/>
        </w:rPr>
        <w:t xml:space="preserve">Have your ice packs ready when you arrive home. </w:t>
      </w:r>
    </w:p>
    <w:p w:rsidR="00A2020D" w:rsidRDefault="00A2020D" w:rsidP="00A2020D">
      <w:pPr>
        <w:pStyle w:val="ListParagraph"/>
        <w:spacing w:after="0" w:line="240" w:lineRule="auto"/>
        <w:rPr>
          <w:sz w:val="24"/>
          <w:szCs w:val="24"/>
        </w:rPr>
      </w:pPr>
    </w:p>
    <w:p w:rsidR="004D4A13" w:rsidRPr="004D4A13" w:rsidRDefault="004D4A13" w:rsidP="004D4A13">
      <w:pPr>
        <w:spacing w:after="0" w:line="240" w:lineRule="auto"/>
        <w:jc w:val="center"/>
        <w:rPr>
          <w:b/>
          <w:sz w:val="28"/>
          <w:szCs w:val="28"/>
        </w:rPr>
      </w:pPr>
      <w:r w:rsidRPr="004D4A13">
        <w:rPr>
          <w:b/>
          <w:sz w:val="28"/>
          <w:szCs w:val="28"/>
        </w:rPr>
        <w:t>If you have any further questions that this form did not answer, please call us at</w:t>
      </w:r>
    </w:p>
    <w:p w:rsidR="004D4A13" w:rsidRPr="004D4A13" w:rsidRDefault="004D4A13" w:rsidP="004D4A13">
      <w:pPr>
        <w:spacing w:after="0" w:line="240" w:lineRule="auto"/>
        <w:ind w:left="720"/>
        <w:contextualSpacing/>
        <w:jc w:val="center"/>
        <w:rPr>
          <w:b/>
          <w:sz w:val="28"/>
          <w:szCs w:val="28"/>
        </w:rPr>
      </w:pPr>
      <w:r w:rsidRPr="004D4A13">
        <w:rPr>
          <w:b/>
          <w:sz w:val="28"/>
          <w:szCs w:val="28"/>
        </w:rPr>
        <w:t>509-483-9363. Thank you!</w:t>
      </w:r>
    </w:p>
    <w:p w:rsidR="004D4A13" w:rsidRDefault="004D4A13" w:rsidP="00A2020D">
      <w:pPr>
        <w:pStyle w:val="ListParagraph"/>
        <w:spacing w:after="0" w:line="240" w:lineRule="auto"/>
        <w:rPr>
          <w:sz w:val="24"/>
          <w:szCs w:val="24"/>
        </w:rPr>
      </w:pPr>
    </w:p>
    <w:p w:rsidR="00424656" w:rsidRDefault="001317F2" w:rsidP="001317F2">
      <w:pPr>
        <w:pStyle w:val="ListParagraph"/>
        <w:spacing w:after="0" w:line="240" w:lineRule="auto"/>
        <w:rPr>
          <w:sz w:val="24"/>
          <w:szCs w:val="24"/>
        </w:rPr>
      </w:pPr>
      <w:r w:rsidRPr="001317F2">
        <w:rPr>
          <w:sz w:val="24"/>
          <w:szCs w:val="24"/>
        </w:rPr>
        <w:t>Patient name:__________________</w:t>
      </w:r>
      <w:r>
        <w:rPr>
          <w:sz w:val="24"/>
          <w:szCs w:val="24"/>
        </w:rPr>
        <w:t xml:space="preserve">____ </w:t>
      </w:r>
      <w:r w:rsidRPr="001317F2">
        <w:rPr>
          <w:sz w:val="24"/>
          <w:szCs w:val="24"/>
        </w:rPr>
        <w:t>Patient Signature: ______________________</w:t>
      </w:r>
      <w:r>
        <w:rPr>
          <w:sz w:val="24"/>
          <w:szCs w:val="24"/>
        </w:rPr>
        <w:t>_____</w:t>
      </w:r>
    </w:p>
    <w:p w:rsidR="001317F2" w:rsidRPr="001317F2" w:rsidRDefault="001317F2" w:rsidP="001317F2">
      <w:pPr>
        <w:pStyle w:val="ListParagraph"/>
        <w:spacing w:after="0" w:line="240" w:lineRule="auto"/>
        <w:rPr>
          <w:sz w:val="24"/>
          <w:szCs w:val="24"/>
        </w:rPr>
      </w:pPr>
      <w:r>
        <w:rPr>
          <w:sz w:val="24"/>
          <w:szCs w:val="24"/>
        </w:rPr>
        <w:t>Staff name/Signature: ___________________________________</w:t>
      </w:r>
    </w:p>
    <w:sectPr w:rsidR="001317F2" w:rsidRPr="001317F2" w:rsidSect="00E176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01" w:rsidRDefault="00551201" w:rsidP="00E1761C">
      <w:pPr>
        <w:spacing w:after="0" w:line="240" w:lineRule="auto"/>
      </w:pPr>
      <w:r>
        <w:separator/>
      </w:r>
    </w:p>
  </w:endnote>
  <w:endnote w:type="continuationSeparator" w:id="0">
    <w:p w:rsidR="00551201" w:rsidRDefault="00551201" w:rsidP="00E1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01" w:rsidRDefault="00551201" w:rsidP="00E1761C">
      <w:pPr>
        <w:spacing w:after="0" w:line="240" w:lineRule="auto"/>
      </w:pPr>
      <w:r>
        <w:separator/>
      </w:r>
    </w:p>
  </w:footnote>
  <w:footnote w:type="continuationSeparator" w:id="0">
    <w:p w:rsidR="00551201" w:rsidRDefault="00551201" w:rsidP="00E17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3318"/>
    <w:multiLevelType w:val="hybridMultilevel"/>
    <w:tmpl w:val="B0CC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440"/>
    <w:multiLevelType w:val="hybridMultilevel"/>
    <w:tmpl w:val="EA0C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241A1"/>
    <w:multiLevelType w:val="hybridMultilevel"/>
    <w:tmpl w:val="387A22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E4161"/>
    <w:multiLevelType w:val="hybridMultilevel"/>
    <w:tmpl w:val="F456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249D4"/>
    <w:multiLevelType w:val="hybridMultilevel"/>
    <w:tmpl w:val="01EC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362B0"/>
    <w:multiLevelType w:val="hybridMultilevel"/>
    <w:tmpl w:val="665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8298E"/>
    <w:multiLevelType w:val="hybridMultilevel"/>
    <w:tmpl w:val="E924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1C"/>
    <w:rsid w:val="001317F2"/>
    <w:rsid w:val="0016087D"/>
    <w:rsid w:val="001A7836"/>
    <w:rsid w:val="001F6408"/>
    <w:rsid w:val="00395235"/>
    <w:rsid w:val="003A454D"/>
    <w:rsid w:val="003F57C0"/>
    <w:rsid w:val="00424656"/>
    <w:rsid w:val="004C4B53"/>
    <w:rsid w:val="004D4A13"/>
    <w:rsid w:val="00515291"/>
    <w:rsid w:val="00551201"/>
    <w:rsid w:val="0058299C"/>
    <w:rsid w:val="005F62C9"/>
    <w:rsid w:val="00643DF4"/>
    <w:rsid w:val="006C06AB"/>
    <w:rsid w:val="00741D88"/>
    <w:rsid w:val="00797D6D"/>
    <w:rsid w:val="007B4744"/>
    <w:rsid w:val="008C77F7"/>
    <w:rsid w:val="009A3864"/>
    <w:rsid w:val="009C7D7A"/>
    <w:rsid w:val="00A2020D"/>
    <w:rsid w:val="00AF7120"/>
    <w:rsid w:val="00B2612D"/>
    <w:rsid w:val="00BC2FEA"/>
    <w:rsid w:val="00BC60D4"/>
    <w:rsid w:val="00BE0A27"/>
    <w:rsid w:val="00D373E2"/>
    <w:rsid w:val="00DB4F94"/>
    <w:rsid w:val="00DB558A"/>
    <w:rsid w:val="00E1761C"/>
    <w:rsid w:val="00E7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99C0"/>
  <w15:docId w15:val="{4C0CA968-2B06-44C3-B884-9694C9D9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61C"/>
  </w:style>
  <w:style w:type="paragraph" w:styleId="Footer">
    <w:name w:val="footer"/>
    <w:basedOn w:val="Normal"/>
    <w:link w:val="FooterChar"/>
    <w:uiPriority w:val="99"/>
    <w:unhideWhenUsed/>
    <w:rsid w:val="00E1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61C"/>
  </w:style>
  <w:style w:type="paragraph" w:styleId="BalloonText">
    <w:name w:val="Balloon Text"/>
    <w:basedOn w:val="Normal"/>
    <w:link w:val="BalloonTextChar"/>
    <w:uiPriority w:val="99"/>
    <w:semiHidden/>
    <w:unhideWhenUsed/>
    <w:rsid w:val="00E17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61C"/>
    <w:rPr>
      <w:rFonts w:ascii="Tahoma" w:hAnsi="Tahoma" w:cs="Tahoma"/>
      <w:sz w:val="16"/>
      <w:szCs w:val="16"/>
    </w:rPr>
  </w:style>
  <w:style w:type="paragraph" w:styleId="Quote">
    <w:name w:val="Quote"/>
    <w:basedOn w:val="Normal"/>
    <w:next w:val="Normal"/>
    <w:link w:val="QuoteChar"/>
    <w:uiPriority w:val="29"/>
    <w:qFormat/>
    <w:rsid w:val="00E1761C"/>
    <w:rPr>
      <w:rFonts w:eastAsiaTheme="minorEastAsia"/>
      <w:i/>
      <w:iCs/>
      <w:color w:val="000000" w:themeColor="text1"/>
      <w:lang w:eastAsia="ja-JP"/>
    </w:rPr>
  </w:style>
  <w:style w:type="character" w:customStyle="1" w:styleId="QuoteChar">
    <w:name w:val="Quote Char"/>
    <w:basedOn w:val="DefaultParagraphFont"/>
    <w:link w:val="Quote"/>
    <w:uiPriority w:val="29"/>
    <w:rsid w:val="00E1761C"/>
    <w:rPr>
      <w:rFonts w:eastAsiaTheme="minorEastAsia"/>
      <w:i/>
      <w:iCs/>
      <w:color w:val="000000" w:themeColor="text1"/>
      <w:lang w:eastAsia="ja-JP"/>
    </w:rPr>
  </w:style>
  <w:style w:type="paragraph" w:styleId="ListParagraph">
    <w:name w:val="List Paragraph"/>
    <w:basedOn w:val="Normal"/>
    <w:uiPriority w:val="34"/>
    <w:qFormat/>
    <w:rsid w:val="00E1761C"/>
    <w:pPr>
      <w:ind w:left="720"/>
      <w:contextualSpacing/>
    </w:pPr>
  </w:style>
  <w:style w:type="character" w:styleId="SubtleReference">
    <w:name w:val="Subtle Reference"/>
    <w:basedOn w:val="DefaultParagraphFont"/>
    <w:uiPriority w:val="31"/>
    <w:qFormat/>
    <w:rsid w:val="00DB558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D0E5-4BB7-40E7-B745-F8FF0754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Spokane Foot Clinic</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Hare</dc:creator>
  <cp:keywords/>
  <cp:lastModifiedBy>Brianna Johnston</cp:lastModifiedBy>
  <cp:revision>2</cp:revision>
  <cp:lastPrinted>2019-11-18T20:42:00Z</cp:lastPrinted>
  <dcterms:created xsi:type="dcterms:W3CDTF">2019-11-18T22:49:00Z</dcterms:created>
  <dcterms:modified xsi:type="dcterms:W3CDTF">2019-11-18T22:49:00Z</dcterms:modified>
</cp:coreProperties>
</file>